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0C7E" w14:textId="77777777" w:rsidR="00BC2116" w:rsidRDefault="00BC2116" w:rsidP="00BC2116">
      <w:pPr>
        <w:widowControl/>
        <w:spacing w:line="225" w:lineRule="atLeast"/>
        <w:jc w:val="left"/>
        <w:rPr>
          <w:rFonts w:ascii="宋体" w:hAnsi="宋体"/>
        </w:rPr>
      </w:pPr>
      <w:r w:rsidRPr="00BC2116">
        <w:rPr>
          <w:rFonts w:ascii="宋体" w:hAnsi="宋体" w:hint="eastAsia"/>
        </w:rPr>
        <w:t>附件：</w:t>
      </w:r>
    </w:p>
    <w:p w14:paraId="49C085E6" w14:textId="11D683B2" w:rsidR="00BC2116" w:rsidRPr="00603038" w:rsidRDefault="00BC2116" w:rsidP="00BC2116">
      <w:pPr>
        <w:widowControl/>
        <w:spacing w:line="225" w:lineRule="atLeast"/>
        <w:jc w:val="center"/>
        <w:rPr>
          <w:rFonts w:ascii="Times New Roman" w:eastAsia="方正小标宋_GBK" w:hAnsi="Times New Roman" w:cs="Times New Roman"/>
          <w:b/>
          <w:kern w:val="0"/>
          <w:sz w:val="30"/>
          <w:szCs w:val="30"/>
        </w:rPr>
      </w:pPr>
      <w:proofErr w:type="gramStart"/>
      <w:r w:rsidRPr="00603038">
        <w:rPr>
          <w:rFonts w:ascii="Times New Roman" w:eastAsia="方正小标宋_GBK" w:hAnsi="Times New Roman" w:cs="Times New Roman" w:hint="eastAsia"/>
          <w:b/>
          <w:kern w:val="0"/>
          <w:sz w:val="30"/>
          <w:szCs w:val="30"/>
        </w:rPr>
        <w:t>杨添文等</w:t>
      </w:r>
      <w:proofErr w:type="gramEnd"/>
      <w:r w:rsidRPr="00603038">
        <w:rPr>
          <w:rFonts w:ascii="方正小标宋_GBK" w:eastAsia="方正小标宋_GBK" w:hAnsi="方正小标宋_GBK" w:cs="方正小标宋_GBK" w:hint="eastAsia"/>
          <w:b/>
          <w:kern w:val="0"/>
          <w:sz w:val="30"/>
          <w:szCs w:val="30"/>
        </w:rPr>
        <w:t>18名同志</w:t>
      </w:r>
      <w:r w:rsidRPr="00603038">
        <w:rPr>
          <w:rFonts w:ascii="Times New Roman" w:eastAsia="方正小标宋_GBK" w:hAnsi="Times New Roman" w:cs="Times New Roman"/>
          <w:b/>
          <w:kern w:val="0"/>
          <w:sz w:val="30"/>
          <w:szCs w:val="30"/>
        </w:rPr>
        <w:t>基本情况公示表</w:t>
      </w:r>
    </w:p>
    <w:tbl>
      <w:tblPr>
        <w:tblpPr w:leftFromText="180" w:rightFromText="180" w:vertAnchor="text" w:horzAnchor="page" w:tblpX="1169" w:tblpY="147"/>
        <w:tblOverlap w:val="never"/>
        <w:tblW w:w="1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934"/>
        <w:gridCol w:w="1380"/>
        <w:gridCol w:w="915"/>
        <w:gridCol w:w="1320"/>
        <w:gridCol w:w="1305"/>
        <w:gridCol w:w="1936"/>
        <w:gridCol w:w="3599"/>
        <w:gridCol w:w="1020"/>
        <w:gridCol w:w="1138"/>
      </w:tblGrid>
      <w:tr w:rsidR="00BC2116" w14:paraId="041E047B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79DDB1FA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序号</w:t>
            </w:r>
          </w:p>
        </w:tc>
        <w:tc>
          <w:tcPr>
            <w:tcW w:w="934" w:type="dxa"/>
            <w:vAlign w:val="center"/>
          </w:tcPr>
          <w:p w14:paraId="4901B377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姓 名</w:t>
            </w:r>
          </w:p>
        </w:tc>
        <w:tc>
          <w:tcPr>
            <w:tcW w:w="1380" w:type="dxa"/>
            <w:vAlign w:val="center"/>
          </w:tcPr>
          <w:p w14:paraId="614EA895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出生年月</w:t>
            </w:r>
          </w:p>
        </w:tc>
        <w:tc>
          <w:tcPr>
            <w:tcW w:w="915" w:type="dxa"/>
            <w:vAlign w:val="center"/>
          </w:tcPr>
          <w:p w14:paraId="21A6397E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年级</w:t>
            </w:r>
          </w:p>
        </w:tc>
        <w:tc>
          <w:tcPr>
            <w:tcW w:w="1320" w:type="dxa"/>
            <w:vAlign w:val="center"/>
          </w:tcPr>
          <w:p w14:paraId="00F856B1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专业及班级</w:t>
            </w:r>
          </w:p>
        </w:tc>
        <w:tc>
          <w:tcPr>
            <w:tcW w:w="1305" w:type="dxa"/>
            <w:vAlign w:val="center"/>
          </w:tcPr>
          <w:p w14:paraId="52227574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现任</w:t>
            </w:r>
          </w:p>
          <w:p w14:paraId="0F00C2FA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职务</w:t>
            </w:r>
          </w:p>
        </w:tc>
        <w:tc>
          <w:tcPr>
            <w:tcW w:w="1936" w:type="dxa"/>
            <w:vAlign w:val="center"/>
          </w:tcPr>
          <w:p w14:paraId="2B44BBFA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申请入党时间</w:t>
            </w:r>
          </w:p>
        </w:tc>
        <w:tc>
          <w:tcPr>
            <w:tcW w:w="3599" w:type="dxa"/>
            <w:vAlign w:val="center"/>
          </w:tcPr>
          <w:p w14:paraId="06EC206B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近期校级及</w:t>
            </w:r>
          </w:p>
          <w:p w14:paraId="2BA45DFF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以上奖励情况</w:t>
            </w:r>
          </w:p>
        </w:tc>
        <w:tc>
          <w:tcPr>
            <w:tcW w:w="1020" w:type="dxa"/>
            <w:vAlign w:val="center"/>
          </w:tcPr>
          <w:p w14:paraId="5BB6D128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曾受处分情况</w:t>
            </w:r>
          </w:p>
        </w:tc>
        <w:tc>
          <w:tcPr>
            <w:tcW w:w="1138" w:type="dxa"/>
            <w:vAlign w:val="center"/>
          </w:tcPr>
          <w:p w14:paraId="0F82DD5A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综合表现</w:t>
            </w:r>
          </w:p>
          <w:p w14:paraId="2A7275CD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 xml:space="preserve">情 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pacing w:val="-6"/>
              </w:rPr>
              <w:t>况</w:t>
            </w:r>
            <w:proofErr w:type="gramEnd"/>
          </w:p>
        </w:tc>
      </w:tr>
      <w:tr w:rsidR="00BC2116" w14:paraId="026E8E72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0E9E8F5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934" w:type="dxa"/>
            <w:vAlign w:val="center"/>
          </w:tcPr>
          <w:p w14:paraId="73EDE05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</w:rPr>
              <w:t>杨添文</w:t>
            </w:r>
            <w:proofErr w:type="gramEnd"/>
          </w:p>
        </w:tc>
        <w:tc>
          <w:tcPr>
            <w:tcW w:w="1380" w:type="dxa"/>
            <w:vAlign w:val="center"/>
          </w:tcPr>
          <w:p w14:paraId="07C4140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2000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15" w:type="dxa"/>
            <w:vAlign w:val="center"/>
          </w:tcPr>
          <w:p w14:paraId="0840B01A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</w:t>
            </w:r>
            <w:r>
              <w:rPr>
                <w:rFonts w:ascii="Times New Roman" w:eastAsia="方正仿宋_GBK" w:hAnsi="Times New Roman" w:cs="Times New Roman"/>
              </w:rPr>
              <w:t>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1320" w:type="dxa"/>
            <w:vAlign w:val="center"/>
          </w:tcPr>
          <w:p w14:paraId="34B0965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旅游管理与服务教育</w:t>
            </w:r>
            <w:r>
              <w:rPr>
                <w:rFonts w:ascii="Times New Roman" w:eastAsia="方正仿宋_GBK" w:hAnsi="Times New Roman" w:cs="Times New Roman" w:hint="eastAsia"/>
              </w:rPr>
              <w:t>[S]1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305" w:type="dxa"/>
            <w:vAlign w:val="center"/>
          </w:tcPr>
          <w:p w14:paraId="7584204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体育委员</w:t>
            </w:r>
          </w:p>
        </w:tc>
        <w:tc>
          <w:tcPr>
            <w:tcW w:w="1936" w:type="dxa"/>
            <w:vAlign w:val="center"/>
          </w:tcPr>
          <w:p w14:paraId="68D6549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01785C82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月获校级综合奖学金一等</w:t>
            </w:r>
          </w:p>
        </w:tc>
        <w:tc>
          <w:tcPr>
            <w:tcW w:w="1020" w:type="dxa"/>
            <w:vAlign w:val="center"/>
          </w:tcPr>
          <w:p w14:paraId="0181A26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6540CFBE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484A21D0" w14:textId="77777777" w:rsidTr="00B745C9">
        <w:trPr>
          <w:trHeight w:val="669"/>
        </w:trPr>
        <w:tc>
          <w:tcPr>
            <w:tcW w:w="710" w:type="dxa"/>
            <w:vAlign w:val="center"/>
          </w:tcPr>
          <w:p w14:paraId="665B4B2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</w:p>
        </w:tc>
        <w:tc>
          <w:tcPr>
            <w:tcW w:w="934" w:type="dxa"/>
            <w:vAlign w:val="center"/>
          </w:tcPr>
          <w:p w14:paraId="57602484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刘婷婷</w:t>
            </w:r>
          </w:p>
        </w:tc>
        <w:tc>
          <w:tcPr>
            <w:tcW w:w="1380" w:type="dxa"/>
            <w:vAlign w:val="center"/>
          </w:tcPr>
          <w:p w14:paraId="1E65AFA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5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3E10490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11CE3D3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300FAFF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64DD6A2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二委会心理健康部部长</w:t>
            </w:r>
          </w:p>
        </w:tc>
        <w:tc>
          <w:tcPr>
            <w:tcW w:w="1936" w:type="dxa"/>
            <w:vAlign w:val="center"/>
          </w:tcPr>
          <w:p w14:paraId="1D3EE79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11482C68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2022-2023</w:t>
            </w:r>
            <w:r>
              <w:rPr>
                <w:rFonts w:ascii="Times New Roman" w:eastAsia="方正仿宋_GBK" w:hAnsi="Times New Roman" w:cs="Times New Roman"/>
              </w:rPr>
              <w:t>学年第二学期综合奖学金二等奖</w:t>
            </w:r>
          </w:p>
        </w:tc>
        <w:tc>
          <w:tcPr>
            <w:tcW w:w="1020" w:type="dxa"/>
            <w:vAlign w:val="center"/>
          </w:tcPr>
          <w:p w14:paraId="18DC585E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5836C5AB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5B99BD40" w14:textId="77777777" w:rsidTr="00B745C9">
        <w:trPr>
          <w:trHeight w:val="669"/>
        </w:trPr>
        <w:tc>
          <w:tcPr>
            <w:tcW w:w="710" w:type="dxa"/>
            <w:vAlign w:val="center"/>
          </w:tcPr>
          <w:p w14:paraId="5F00099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</w:t>
            </w:r>
          </w:p>
        </w:tc>
        <w:tc>
          <w:tcPr>
            <w:tcW w:w="934" w:type="dxa"/>
            <w:vAlign w:val="center"/>
          </w:tcPr>
          <w:p w14:paraId="1F7CEEA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马晓红</w:t>
            </w:r>
          </w:p>
        </w:tc>
        <w:tc>
          <w:tcPr>
            <w:tcW w:w="1380" w:type="dxa"/>
            <w:vAlign w:val="center"/>
          </w:tcPr>
          <w:p w14:paraId="16DD304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3E90D31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54FE793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417CE96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7012032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936" w:type="dxa"/>
            <w:vAlign w:val="center"/>
          </w:tcPr>
          <w:p w14:paraId="7E0F017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20B85BC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2022-2023</w:t>
            </w:r>
            <w:r>
              <w:rPr>
                <w:rFonts w:ascii="Times New Roman" w:eastAsia="方正仿宋_GBK" w:hAnsi="Times New Roman" w:cs="Times New Roman"/>
              </w:rPr>
              <w:t>学年第二学期校级综合奖学金二等奖学金</w:t>
            </w:r>
          </w:p>
          <w:p w14:paraId="5BA656AF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月获在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实践激扬青春志，奋斗成就中国梦</w:t>
            </w:r>
            <w:r>
              <w:rPr>
                <w:rFonts w:ascii="Times New Roman" w:eastAsia="方正仿宋_GBK" w:hAnsi="Times New Roman" w:cs="Times New Roman"/>
              </w:rPr>
              <w:t>”2023</w:t>
            </w:r>
            <w:r>
              <w:rPr>
                <w:rFonts w:ascii="Times New Roman" w:eastAsia="方正仿宋_GBK" w:hAnsi="Times New Roman" w:cs="Times New Roman"/>
              </w:rPr>
              <w:t>年暑期社会实践汇报大会二等奖</w:t>
            </w:r>
          </w:p>
          <w:p w14:paraId="17584C8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月获成渝地区双城经济圈大学生职业生涯规划大赛校级比赛优秀奖</w:t>
            </w:r>
          </w:p>
          <w:p w14:paraId="317D4996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月获重庆文理学院旅游学院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年暑假社会实践汇报大会二等</w:t>
            </w:r>
          </w:p>
        </w:tc>
        <w:tc>
          <w:tcPr>
            <w:tcW w:w="1020" w:type="dxa"/>
            <w:vAlign w:val="center"/>
          </w:tcPr>
          <w:p w14:paraId="2E7CD835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067F457F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177D3BE1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33FE2F3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4</w:t>
            </w:r>
          </w:p>
        </w:tc>
        <w:tc>
          <w:tcPr>
            <w:tcW w:w="934" w:type="dxa"/>
            <w:vAlign w:val="center"/>
          </w:tcPr>
          <w:p w14:paraId="3966518F" w14:textId="77777777" w:rsidR="00BC2116" w:rsidRDefault="00BC2116" w:rsidP="00B745C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</w:p>
          <w:p w14:paraId="2553A91A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14:paraId="158B0F3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向海琴</w:t>
            </w:r>
          </w:p>
        </w:tc>
        <w:tc>
          <w:tcPr>
            <w:tcW w:w="1380" w:type="dxa"/>
            <w:vAlign w:val="center"/>
          </w:tcPr>
          <w:p w14:paraId="12D41A8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14:paraId="6E0AB3E9" w14:textId="77777777" w:rsidR="00BC2116" w:rsidRDefault="00BC2116" w:rsidP="00B745C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</w:p>
          <w:p w14:paraId="2BA4F00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7199E6AE" w14:textId="77777777" w:rsidR="00BC2116" w:rsidRDefault="00BC2116" w:rsidP="00B745C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</w:p>
          <w:p w14:paraId="383397C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14:paraId="2E51620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0329EEF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7AC09C4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4A38D60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心理委员、二委会组织部副部长</w:t>
            </w:r>
          </w:p>
        </w:tc>
        <w:tc>
          <w:tcPr>
            <w:tcW w:w="1936" w:type="dxa"/>
            <w:vAlign w:val="center"/>
          </w:tcPr>
          <w:p w14:paraId="01784B0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14:paraId="7EE2F5A6" w14:textId="77777777" w:rsidR="00BC2116" w:rsidRDefault="00BC2116" w:rsidP="00B745C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</w:p>
          <w:p w14:paraId="63F6E4A7" w14:textId="77777777" w:rsidR="00BC2116" w:rsidRDefault="00BC2116" w:rsidP="00B745C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11AED015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月获特等奖学金</w:t>
            </w:r>
          </w:p>
          <w:p w14:paraId="7A71814E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5</w:t>
            </w:r>
            <w:r>
              <w:rPr>
                <w:rFonts w:ascii="Times New Roman" w:eastAsia="方正仿宋_GBK" w:hAnsi="Times New Roman" w:cs="Times New Roman"/>
              </w:rPr>
              <w:t>月获优秀学生干部</w:t>
            </w:r>
          </w:p>
          <w:p w14:paraId="6F7A78B5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月获一等奖学金</w:t>
            </w:r>
          </w:p>
          <w:p w14:paraId="48759CD5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月获一等奖学金</w:t>
            </w:r>
          </w:p>
        </w:tc>
        <w:tc>
          <w:tcPr>
            <w:tcW w:w="1020" w:type="dxa"/>
            <w:vAlign w:val="center"/>
          </w:tcPr>
          <w:p w14:paraId="630E729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38" w:type="dxa"/>
            <w:vAlign w:val="center"/>
          </w:tcPr>
          <w:p w14:paraId="3C4E00B0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191AC9AE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3A6ED55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5</w:t>
            </w:r>
          </w:p>
        </w:tc>
        <w:tc>
          <w:tcPr>
            <w:tcW w:w="934" w:type="dxa"/>
            <w:vAlign w:val="center"/>
          </w:tcPr>
          <w:p w14:paraId="48FB6A0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吴桂华</w:t>
            </w:r>
          </w:p>
        </w:tc>
        <w:tc>
          <w:tcPr>
            <w:tcW w:w="1380" w:type="dxa"/>
            <w:vAlign w:val="center"/>
          </w:tcPr>
          <w:p w14:paraId="70209A29" w14:textId="77777777" w:rsidR="00BC2116" w:rsidRPr="00603038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</w:rPr>
              <w:t>2002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</w:rPr>
              <w:t>年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</w:rPr>
              <w:t>12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915" w:type="dxa"/>
            <w:vAlign w:val="center"/>
          </w:tcPr>
          <w:p w14:paraId="2DC7197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4A29E7B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44AA40E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5287A77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936" w:type="dxa"/>
            <w:vAlign w:val="center"/>
          </w:tcPr>
          <w:p w14:paraId="3930751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1309E787" w14:textId="77777777" w:rsidR="00BC2116" w:rsidRDefault="00BC2116" w:rsidP="00B745C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20" w:type="dxa"/>
            <w:vAlign w:val="center"/>
          </w:tcPr>
          <w:p w14:paraId="7E03E18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38" w:type="dxa"/>
            <w:vAlign w:val="center"/>
          </w:tcPr>
          <w:p w14:paraId="75F02726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116E79C2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33B7C8D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6</w:t>
            </w:r>
          </w:p>
        </w:tc>
        <w:tc>
          <w:tcPr>
            <w:tcW w:w="934" w:type="dxa"/>
            <w:vAlign w:val="center"/>
          </w:tcPr>
          <w:p w14:paraId="2CA0B58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王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杰</w:t>
            </w:r>
          </w:p>
        </w:tc>
        <w:tc>
          <w:tcPr>
            <w:tcW w:w="1380" w:type="dxa"/>
            <w:vAlign w:val="center"/>
          </w:tcPr>
          <w:p w14:paraId="2C60B23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14A1CE5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1E75715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1A8AD88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5BA0669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生活委员、大学生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融媒体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中心部长</w:t>
            </w:r>
          </w:p>
        </w:tc>
        <w:tc>
          <w:tcPr>
            <w:tcW w:w="1936" w:type="dxa"/>
            <w:vAlign w:val="center"/>
          </w:tcPr>
          <w:p w14:paraId="338B87C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0AE441C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－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年第二学期综合奖学金特等奖</w:t>
            </w:r>
          </w:p>
          <w:p w14:paraId="71BCEF8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－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年第一学期综合奖学金二等奖</w:t>
            </w:r>
          </w:p>
          <w:p w14:paraId="783EAFCA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－</w:t>
            </w:r>
            <w:r>
              <w:rPr>
                <w:rFonts w:ascii="Times New Roman" w:eastAsia="方正仿宋_GBK" w:hAnsi="Times New Roman" w:cs="Times New Roman"/>
              </w:rPr>
              <w:t>2024</w:t>
            </w:r>
            <w:r>
              <w:rPr>
                <w:rFonts w:ascii="Times New Roman" w:eastAsia="方正仿宋_GBK" w:hAnsi="Times New Roman" w:cs="Times New Roman"/>
              </w:rPr>
              <w:t>年第一学期综合奖学金一等奖</w:t>
            </w:r>
          </w:p>
        </w:tc>
        <w:tc>
          <w:tcPr>
            <w:tcW w:w="1020" w:type="dxa"/>
            <w:vAlign w:val="center"/>
          </w:tcPr>
          <w:p w14:paraId="17EAC1C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38" w:type="dxa"/>
            <w:vAlign w:val="center"/>
          </w:tcPr>
          <w:p w14:paraId="2419EB8E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4DEC25F9" w14:textId="77777777" w:rsidTr="00B745C9">
        <w:trPr>
          <w:trHeight w:val="335"/>
        </w:trPr>
        <w:tc>
          <w:tcPr>
            <w:tcW w:w="710" w:type="dxa"/>
            <w:vAlign w:val="center"/>
          </w:tcPr>
          <w:p w14:paraId="5641D2C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</w:t>
            </w:r>
          </w:p>
        </w:tc>
        <w:tc>
          <w:tcPr>
            <w:tcW w:w="934" w:type="dxa"/>
            <w:vAlign w:val="center"/>
          </w:tcPr>
          <w:p w14:paraId="36400B3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秦海璐</w:t>
            </w:r>
          </w:p>
        </w:tc>
        <w:tc>
          <w:tcPr>
            <w:tcW w:w="1380" w:type="dxa"/>
            <w:vAlign w:val="center"/>
          </w:tcPr>
          <w:p w14:paraId="51FA03A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7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7F6C22D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7281A33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7260553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74B21B22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936" w:type="dxa"/>
            <w:vAlign w:val="center"/>
          </w:tcPr>
          <w:p w14:paraId="6FC7E6C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62EE45A0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2022-2023</w:t>
            </w:r>
            <w:r>
              <w:rPr>
                <w:rFonts w:ascii="Times New Roman" w:eastAsia="方正仿宋_GBK" w:hAnsi="Times New Roman" w:cs="Times New Roman"/>
              </w:rPr>
              <w:t>年学年第二学期校级综合奖学金二等奖</w:t>
            </w:r>
          </w:p>
          <w:p w14:paraId="69F1EE67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月获第一届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星级化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文明宿舍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评比大赛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星级寝室</w:t>
            </w: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  <w:tc>
          <w:tcPr>
            <w:tcW w:w="1020" w:type="dxa"/>
            <w:vAlign w:val="center"/>
          </w:tcPr>
          <w:p w14:paraId="0153D91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38" w:type="dxa"/>
            <w:vAlign w:val="center"/>
          </w:tcPr>
          <w:p w14:paraId="08BCCC09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4EE0980A" w14:textId="77777777" w:rsidTr="00B745C9">
        <w:trPr>
          <w:trHeight w:val="669"/>
        </w:trPr>
        <w:tc>
          <w:tcPr>
            <w:tcW w:w="710" w:type="dxa"/>
            <w:vAlign w:val="center"/>
          </w:tcPr>
          <w:p w14:paraId="7779A95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</w:t>
            </w:r>
          </w:p>
        </w:tc>
        <w:tc>
          <w:tcPr>
            <w:tcW w:w="934" w:type="dxa"/>
            <w:vAlign w:val="center"/>
          </w:tcPr>
          <w:p w14:paraId="11627C1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何双</w:t>
            </w:r>
            <w:proofErr w:type="gramEnd"/>
          </w:p>
        </w:tc>
        <w:tc>
          <w:tcPr>
            <w:tcW w:w="1380" w:type="dxa"/>
            <w:vAlign w:val="center"/>
          </w:tcPr>
          <w:p w14:paraId="0A3E95FC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7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1E0C970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640B918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2ADAF702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2D42D11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936" w:type="dxa"/>
            <w:vAlign w:val="center"/>
          </w:tcPr>
          <w:p w14:paraId="775BE5CC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1B8BB4C7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月获第一学期校级综合二等奖学金</w:t>
            </w:r>
          </w:p>
          <w:p w14:paraId="59A2FEE6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月获第二学期校级综合一等奖学金</w:t>
            </w:r>
          </w:p>
          <w:p w14:paraId="5D1997C4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月获重庆市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研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学旅行创意设计大赛三等奖</w:t>
            </w:r>
          </w:p>
          <w:p w14:paraId="39E02EB8" w14:textId="77777777" w:rsidR="00BC2116" w:rsidRDefault="00BC2116" w:rsidP="00B745C9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月获首届沐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歌星湖学生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社区辩论赛最佳辩手</w:t>
            </w:r>
          </w:p>
          <w:p w14:paraId="686D0DA0" w14:textId="77777777" w:rsidR="00BC2116" w:rsidRDefault="00BC2116" w:rsidP="00B745C9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5.2024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月获第一学期校级综合一等奖学金</w:t>
            </w:r>
          </w:p>
        </w:tc>
        <w:tc>
          <w:tcPr>
            <w:tcW w:w="1020" w:type="dxa"/>
            <w:vAlign w:val="center"/>
          </w:tcPr>
          <w:p w14:paraId="3AB0A99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38" w:type="dxa"/>
            <w:vAlign w:val="center"/>
          </w:tcPr>
          <w:p w14:paraId="2666C000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15E6E587" w14:textId="77777777" w:rsidTr="00B745C9">
        <w:trPr>
          <w:trHeight w:val="669"/>
        </w:trPr>
        <w:tc>
          <w:tcPr>
            <w:tcW w:w="710" w:type="dxa"/>
            <w:vAlign w:val="center"/>
          </w:tcPr>
          <w:p w14:paraId="1935A1E2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</w:t>
            </w:r>
          </w:p>
        </w:tc>
        <w:tc>
          <w:tcPr>
            <w:tcW w:w="934" w:type="dxa"/>
            <w:vAlign w:val="center"/>
          </w:tcPr>
          <w:p w14:paraId="3990244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马诗淇</w:t>
            </w:r>
          </w:p>
        </w:tc>
        <w:tc>
          <w:tcPr>
            <w:tcW w:w="1380" w:type="dxa"/>
            <w:vAlign w:val="center"/>
          </w:tcPr>
          <w:p w14:paraId="69CDAFE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2005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15" w:type="dxa"/>
            <w:vAlign w:val="center"/>
          </w:tcPr>
          <w:p w14:paraId="12E3375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320" w:type="dxa"/>
            <w:vAlign w:val="center"/>
          </w:tcPr>
          <w:p w14:paraId="31CFFF4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</w:t>
            </w:r>
          </w:p>
          <w:p w14:paraId="1381BA8A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[</w:t>
            </w:r>
            <w:r>
              <w:rPr>
                <w:rFonts w:ascii="Times New Roman" w:eastAsia="方正仿宋_GBK" w:hAnsi="Times New Roman" w:cs="Times New Roman"/>
              </w:rPr>
              <w:t>对口</w:t>
            </w:r>
            <w:r>
              <w:rPr>
                <w:rFonts w:ascii="方正仿宋_GBK" w:eastAsia="方正仿宋_GBK" w:hAnsi="方正仿宋_GBK" w:cs="方正仿宋_GBK" w:hint="eastAsia"/>
              </w:rPr>
              <w:t>]</w:t>
            </w:r>
          </w:p>
        </w:tc>
        <w:tc>
          <w:tcPr>
            <w:tcW w:w="1305" w:type="dxa"/>
            <w:vAlign w:val="center"/>
          </w:tcPr>
          <w:p w14:paraId="72DDEEE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团支书</w:t>
            </w:r>
          </w:p>
        </w:tc>
        <w:tc>
          <w:tcPr>
            <w:tcW w:w="1936" w:type="dxa"/>
            <w:vAlign w:val="center"/>
          </w:tcPr>
          <w:p w14:paraId="4722617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17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0D02EF53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Times New Roman" w:eastAsia="方正仿宋_GBK" w:hAnsi="Times New Roman" w:cs="Times New Roman"/>
              </w:rPr>
              <w:t>2022-2023</w:t>
            </w:r>
            <w:r>
              <w:rPr>
                <w:rFonts w:ascii="Times New Roman" w:eastAsia="方正仿宋_GBK" w:hAnsi="Times New Roman" w:cs="Times New Roman"/>
              </w:rPr>
              <w:t>年第二学期综合奖学金特等奖</w:t>
            </w:r>
            <w:r>
              <w:rPr>
                <w:rFonts w:ascii="Times New Roman" w:eastAsia="方正仿宋_GBK" w:hAnsi="Times New Roman" w:cs="Times New Roman"/>
              </w:rPr>
              <w:br/>
              <w:t>2.2024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月获综合奖学金一等奖</w:t>
            </w:r>
            <w:r>
              <w:rPr>
                <w:rFonts w:ascii="Times New Roman" w:eastAsia="方正仿宋_GBK" w:hAnsi="Times New Roman" w:cs="Times New Roman"/>
              </w:rPr>
              <w:br/>
              <w:t>3.2023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月获综合奖学金二等</w:t>
            </w:r>
            <w:r>
              <w:rPr>
                <w:rFonts w:ascii="Times New Roman" w:eastAsia="方正仿宋_GBK" w:hAnsi="Times New Roman" w:cs="Times New Roman"/>
              </w:rPr>
              <w:br/>
            </w:r>
            <w:r>
              <w:rPr>
                <w:rFonts w:ascii="Times New Roman" w:eastAsia="方正仿宋_GBK" w:hAnsi="Times New Roman" w:cs="Times New Roman"/>
              </w:rPr>
              <w:lastRenderedPageBreak/>
              <w:t>4.2023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方正仿宋_GBK" w:eastAsia="方正仿宋_GBK" w:hAnsi="方正仿宋_GBK" w:cs="方正仿宋_GBK" w:hint="eastAsia"/>
              </w:rPr>
              <w:t>“青年志愿者先进个人”</w:t>
            </w:r>
            <w:r>
              <w:rPr>
                <w:rFonts w:ascii="Times New Roman" w:eastAsia="方正仿宋_GBK" w:hAnsi="Times New Roman" w:cs="Times New Roman"/>
              </w:rPr>
              <w:br/>
              <w:t>5.2023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月获重庆文理第二十三届田径运动会女子跳远第三名</w:t>
            </w:r>
          </w:p>
        </w:tc>
        <w:tc>
          <w:tcPr>
            <w:tcW w:w="1020" w:type="dxa"/>
            <w:vAlign w:val="center"/>
          </w:tcPr>
          <w:p w14:paraId="44A400B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138" w:type="dxa"/>
            <w:vAlign w:val="center"/>
          </w:tcPr>
          <w:p w14:paraId="62BD5EB3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5726EA87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5600201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0</w:t>
            </w:r>
          </w:p>
        </w:tc>
        <w:tc>
          <w:tcPr>
            <w:tcW w:w="934" w:type="dxa"/>
            <w:vAlign w:val="center"/>
          </w:tcPr>
          <w:p w14:paraId="5DDD01F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吴昌美</w:t>
            </w:r>
          </w:p>
        </w:tc>
        <w:tc>
          <w:tcPr>
            <w:tcW w:w="1380" w:type="dxa"/>
            <w:vAlign w:val="center"/>
          </w:tcPr>
          <w:p w14:paraId="02A0CC6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2005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15" w:type="dxa"/>
            <w:vAlign w:val="center"/>
          </w:tcPr>
          <w:p w14:paraId="6DCF42D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1320" w:type="dxa"/>
            <w:vAlign w:val="center"/>
          </w:tcPr>
          <w:p w14:paraId="4343483C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会展经济与</w:t>
            </w:r>
          </w:p>
          <w:p w14:paraId="0736FD6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305" w:type="dxa"/>
            <w:vAlign w:val="center"/>
          </w:tcPr>
          <w:p w14:paraId="63A3A5C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团支书</w:t>
            </w:r>
          </w:p>
        </w:tc>
        <w:tc>
          <w:tcPr>
            <w:tcW w:w="1936" w:type="dxa"/>
            <w:vAlign w:val="center"/>
          </w:tcPr>
          <w:p w14:paraId="181B322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13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665F2BB3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20" w:type="dxa"/>
            <w:vAlign w:val="center"/>
          </w:tcPr>
          <w:p w14:paraId="6C1C5AB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16D07BB7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7FDB6465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0B002F1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11</w:t>
            </w:r>
          </w:p>
        </w:tc>
        <w:tc>
          <w:tcPr>
            <w:tcW w:w="934" w:type="dxa"/>
            <w:vAlign w:val="center"/>
          </w:tcPr>
          <w:p w14:paraId="211B240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陈潇恬</w:t>
            </w:r>
          </w:p>
        </w:tc>
        <w:tc>
          <w:tcPr>
            <w:tcW w:w="1380" w:type="dxa"/>
            <w:vAlign w:val="center"/>
          </w:tcPr>
          <w:p w14:paraId="2940F901" w14:textId="77777777" w:rsidR="00BC2116" w:rsidRPr="00603038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2004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年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11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915" w:type="dxa"/>
            <w:vAlign w:val="center"/>
          </w:tcPr>
          <w:p w14:paraId="3C9D6F82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1320" w:type="dxa"/>
            <w:vAlign w:val="center"/>
          </w:tcPr>
          <w:p w14:paraId="7ECBA76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会展经济与</w:t>
            </w:r>
          </w:p>
          <w:p w14:paraId="65E18702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305" w:type="dxa"/>
            <w:vAlign w:val="center"/>
          </w:tcPr>
          <w:p w14:paraId="1805564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936" w:type="dxa"/>
            <w:vAlign w:val="center"/>
          </w:tcPr>
          <w:p w14:paraId="1FCBD9F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3599" w:type="dxa"/>
            <w:vAlign w:val="center"/>
          </w:tcPr>
          <w:p w14:paraId="6A763325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月获校级综合奖学金特级</w:t>
            </w:r>
          </w:p>
        </w:tc>
        <w:tc>
          <w:tcPr>
            <w:tcW w:w="1020" w:type="dxa"/>
            <w:vAlign w:val="center"/>
          </w:tcPr>
          <w:p w14:paraId="5394FEC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15FF57E3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24EF8810" w14:textId="77777777" w:rsidTr="00B745C9">
        <w:trPr>
          <w:trHeight w:val="350"/>
        </w:trPr>
        <w:tc>
          <w:tcPr>
            <w:tcW w:w="710" w:type="dxa"/>
            <w:vAlign w:val="center"/>
          </w:tcPr>
          <w:p w14:paraId="1EA77B1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12</w:t>
            </w:r>
          </w:p>
        </w:tc>
        <w:tc>
          <w:tcPr>
            <w:tcW w:w="934" w:type="dxa"/>
            <w:vAlign w:val="center"/>
          </w:tcPr>
          <w:p w14:paraId="1A29F9B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</w:rPr>
              <w:t>车茂源</w:t>
            </w:r>
            <w:proofErr w:type="gramEnd"/>
          </w:p>
        </w:tc>
        <w:tc>
          <w:tcPr>
            <w:tcW w:w="1380" w:type="dxa"/>
            <w:vAlign w:val="center"/>
          </w:tcPr>
          <w:p w14:paraId="575D016C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2005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15" w:type="dxa"/>
            <w:vAlign w:val="center"/>
          </w:tcPr>
          <w:p w14:paraId="260C6B52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1320" w:type="dxa"/>
            <w:vAlign w:val="center"/>
          </w:tcPr>
          <w:p w14:paraId="457DEF8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会展经济与</w:t>
            </w:r>
          </w:p>
          <w:p w14:paraId="0B5AAD2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305" w:type="dxa"/>
            <w:vAlign w:val="center"/>
          </w:tcPr>
          <w:p w14:paraId="30B1002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936" w:type="dxa"/>
            <w:vAlign w:val="center"/>
          </w:tcPr>
          <w:p w14:paraId="11602D0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10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3599" w:type="dxa"/>
            <w:vAlign w:val="center"/>
          </w:tcPr>
          <w:p w14:paraId="31ACB40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月获校级综合奖学金一等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</w:p>
          <w:p w14:paraId="4983FAEA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2.2023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11</w:t>
            </w:r>
            <w:r>
              <w:rPr>
                <w:rFonts w:ascii="Times New Roman" w:eastAsia="方正仿宋_GBK" w:hAnsi="Times New Roman" w:cs="Times New Roman" w:hint="eastAsia"/>
              </w:rPr>
              <w:t>月获全国大学生职业规划比赛优秀奖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</w:p>
          <w:p w14:paraId="673DB294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3.2024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月获全国大学生海洋创意设计大赛三等奖</w:t>
            </w:r>
          </w:p>
        </w:tc>
        <w:tc>
          <w:tcPr>
            <w:tcW w:w="1020" w:type="dxa"/>
            <w:vAlign w:val="center"/>
          </w:tcPr>
          <w:p w14:paraId="44F8D43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18F25D3C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4C72C3D8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1443894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13</w:t>
            </w:r>
          </w:p>
        </w:tc>
        <w:tc>
          <w:tcPr>
            <w:tcW w:w="934" w:type="dxa"/>
            <w:vAlign w:val="center"/>
          </w:tcPr>
          <w:p w14:paraId="7DF757B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向</w:t>
            </w:r>
            <w:r>
              <w:rPr>
                <w:rFonts w:ascii="方正仿宋_GBK" w:eastAsia="方正仿宋_GBK" w:hAnsi="方正仿宋_GBK" w:cs="方正仿宋_GBK" w:hint="eastAsia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/>
                <w:lang w:bidi="ar"/>
              </w:rPr>
              <w:t>淼</w:t>
            </w:r>
            <w:proofErr w:type="gramEnd"/>
          </w:p>
        </w:tc>
        <w:tc>
          <w:tcPr>
            <w:tcW w:w="1380" w:type="dxa"/>
            <w:vAlign w:val="center"/>
          </w:tcPr>
          <w:p w14:paraId="14ECF44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2005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月</w:t>
            </w:r>
          </w:p>
        </w:tc>
        <w:tc>
          <w:tcPr>
            <w:tcW w:w="915" w:type="dxa"/>
            <w:vAlign w:val="center"/>
          </w:tcPr>
          <w:p w14:paraId="616417B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级</w:t>
            </w:r>
          </w:p>
        </w:tc>
        <w:tc>
          <w:tcPr>
            <w:tcW w:w="1320" w:type="dxa"/>
            <w:vAlign w:val="center"/>
          </w:tcPr>
          <w:p w14:paraId="57EFA69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班</w:t>
            </w:r>
          </w:p>
        </w:tc>
        <w:tc>
          <w:tcPr>
            <w:tcW w:w="1305" w:type="dxa"/>
            <w:vAlign w:val="center"/>
          </w:tcPr>
          <w:p w14:paraId="1FD6F58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团支书</w:t>
            </w:r>
            <w:r>
              <w:rPr>
                <w:rFonts w:ascii="方正仿宋_GBK" w:eastAsia="方正仿宋_GBK" w:hAnsi="方正仿宋_GBK" w:cs="方正仿宋_GBK" w:hint="eastAsia"/>
                <w:lang w:bidi="ar"/>
              </w:rPr>
              <w:t>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lang w:bidi="ar"/>
              </w:rPr>
              <w:t>大自委办公室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lang w:bidi="ar"/>
              </w:rPr>
              <w:t>干事</w:t>
            </w:r>
          </w:p>
        </w:tc>
        <w:tc>
          <w:tcPr>
            <w:tcW w:w="1936" w:type="dxa"/>
            <w:vAlign w:val="center"/>
          </w:tcPr>
          <w:p w14:paraId="1495190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日</w:t>
            </w:r>
          </w:p>
        </w:tc>
        <w:tc>
          <w:tcPr>
            <w:tcW w:w="3599" w:type="dxa"/>
            <w:vAlign w:val="center"/>
          </w:tcPr>
          <w:p w14:paraId="36ECE540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月获校级综合奖学金二等</w:t>
            </w:r>
          </w:p>
        </w:tc>
        <w:tc>
          <w:tcPr>
            <w:tcW w:w="1020" w:type="dxa"/>
            <w:vAlign w:val="center"/>
          </w:tcPr>
          <w:p w14:paraId="3923905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2464DCAE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266201C6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69D01DF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14</w:t>
            </w:r>
          </w:p>
        </w:tc>
        <w:tc>
          <w:tcPr>
            <w:tcW w:w="934" w:type="dxa"/>
            <w:vAlign w:val="center"/>
          </w:tcPr>
          <w:p w14:paraId="701B820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陈景珩</w:t>
            </w:r>
          </w:p>
        </w:tc>
        <w:tc>
          <w:tcPr>
            <w:tcW w:w="1380" w:type="dxa"/>
            <w:vAlign w:val="center"/>
          </w:tcPr>
          <w:p w14:paraId="6A57F77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2003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月</w:t>
            </w:r>
          </w:p>
        </w:tc>
        <w:tc>
          <w:tcPr>
            <w:tcW w:w="915" w:type="dxa"/>
            <w:vAlign w:val="center"/>
          </w:tcPr>
          <w:p w14:paraId="4BBDA7F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级</w:t>
            </w:r>
          </w:p>
        </w:tc>
        <w:tc>
          <w:tcPr>
            <w:tcW w:w="1320" w:type="dxa"/>
            <w:vAlign w:val="center"/>
          </w:tcPr>
          <w:p w14:paraId="45E15B6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班</w:t>
            </w:r>
          </w:p>
        </w:tc>
        <w:tc>
          <w:tcPr>
            <w:tcW w:w="1305" w:type="dxa"/>
            <w:vAlign w:val="center"/>
          </w:tcPr>
          <w:p w14:paraId="717BC8B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旅游学院二委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会创业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实践部干事</w:t>
            </w:r>
          </w:p>
        </w:tc>
        <w:tc>
          <w:tcPr>
            <w:tcW w:w="1936" w:type="dxa"/>
            <w:vAlign w:val="center"/>
          </w:tcPr>
          <w:p w14:paraId="34CF2570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日</w:t>
            </w:r>
          </w:p>
        </w:tc>
        <w:tc>
          <w:tcPr>
            <w:tcW w:w="3599" w:type="dxa"/>
            <w:vAlign w:val="center"/>
          </w:tcPr>
          <w:p w14:paraId="09DC0C56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月获校级综合奖学金一等</w:t>
            </w:r>
          </w:p>
        </w:tc>
        <w:tc>
          <w:tcPr>
            <w:tcW w:w="1020" w:type="dxa"/>
            <w:vAlign w:val="center"/>
          </w:tcPr>
          <w:p w14:paraId="59D2002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685BD75D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54960D34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18EACD7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15</w:t>
            </w:r>
          </w:p>
        </w:tc>
        <w:tc>
          <w:tcPr>
            <w:tcW w:w="934" w:type="dxa"/>
            <w:vAlign w:val="center"/>
          </w:tcPr>
          <w:p w14:paraId="02DA15F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lang w:bidi="ar"/>
              </w:rPr>
              <w:t>李红晴</w:t>
            </w:r>
            <w:proofErr w:type="gramEnd"/>
          </w:p>
        </w:tc>
        <w:tc>
          <w:tcPr>
            <w:tcW w:w="1380" w:type="dxa"/>
            <w:vAlign w:val="center"/>
          </w:tcPr>
          <w:p w14:paraId="0389919B" w14:textId="77777777" w:rsidR="00BC2116" w:rsidRPr="00603038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2004</w:t>
            </w:r>
            <w:r w:rsidRPr="00603038"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  <w:t>年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12</w:t>
            </w:r>
            <w:r w:rsidRPr="00603038"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  <w:t>月</w:t>
            </w:r>
          </w:p>
        </w:tc>
        <w:tc>
          <w:tcPr>
            <w:tcW w:w="915" w:type="dxa"/>
            <w:vAlign w:val="center"/>
          </w:tcPr>
          <w:p w14:paraId="4FA397D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级</w:t>
            </w:r>
          </w:p>
        </w:tc>
        <w:tc>
          <w:tcPr>
            <w:tcW w:w="1320" w:type="dxa"/>
            <w:vAlign w:val="center"/>
          </w:tcPr>
          <w:p w14:paraId="5205DEBA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班</w:t>
            </w:r>
          </w:p>
        </w:tc>
        <w:tc>
          <w:tcPr>
            <w:tcW w:w="1305" w:type="dxa"/>
            <w:vAlign w:val="center"/>
          </w:tcPr>
          <w:p w14:paraId="463E743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无</w:t>
            </w:r>
          </w:p>
        </w:tc>
        <w:tc>
          <w:tcPr>
            <w:tcW w:w="1936" w:type="dxa"/>
            <w:vAlign w:val="center"/>
          </w:tcPr>
          <w:p w14:paraId="64FE2CD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日</w:t>
            </w:r>
          </w:p>
        </w:tc>
        <w:tc>
          <w:tcPr>
            <w:tcW w:w="3599" w:type="dxa"/>
            <w:vAlign w:val="center"/>
          </w:tcPr>
          <w:p w14:paraId="060BF8E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20" w:type="dxa"/>
            <w:vAlign w:val="center"/>
          </w:tcPr>
          <w:p w14:paraId="1459390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3DED5300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5DDE63AE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1B855471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16</w:t>
            </w:r>
          </w:p>
        </w:tc>
        <w:tc>
          <w:tcPr>
            <w:tcW w:w="934" w:type="dxa"/>
            <w:vAlign w:val="center"/>
          </w:tcPr>
          <w:p w14:paraId="650530A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董兰婷</w:t>
            </w:r>
          </w:p>
        </w:tc>
        <w:tc>
          <w:tcPr>
            <w:tcW w:w="1380" w:type="dxa"/>
            <w:vAlign w:val="center"/>
          </w:tcPr>
          <w:p w14:paraId="1327E942" w14:textId="77777777" w:rsidR="00BC2116" w:rsidRPr="00603038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</w:pP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2004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年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10</w:t>
            </w:r>
            <w:r w:rsidRPr="00603038"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  <w:t>月</w:t>
            </w:r>
          </w:p>
        </w:tc>
        <w:tc>
          <w:tcPr>
            <w:tcW w:w="915" w:type="dxa"/>
            <w:vAlign w:val="center"/>
          </w:tcPr>
          <w:p w14:paraId="7D2C4F1B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级</w:t>
            </w:r>
          </w:p>
        </w:tc>
        <w:tc>
          <w:tcPr>
            <w:tcW w:w="1320" w:type="dxa"/>
            <w:vAlign w:val="center"/>
          </w:tcPr>
          <w:p w14:paraId="27E3BF9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方正仿宋_GBK" w:cs="方正仿宋_GBK"/>
                <w:lang w:bidi="ar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班</w:t>
            </w:r>
          </w:p>
        </w:tc>
        <w:tc>
          <w:tcPr>
            <w:tcW w:w="1305" w:type="dxa"/>
            <w:vAlign w:val="center"/>
          </w:tcPr>
          <w:p w14:paraId="673AA6CD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院学生会</w:t>
            </w:r>
            <w:r>
              <w:rPr>
                <w:rFonts w:ascii="Times New Roman" w:eastAsia="方正仿宋_GBK" w:hAnsi="Times New Roman" w:cs="Times New Roman"/>
              </w:rPr>
              <w:t>干事</w:t>
            </w:r>
            <w:r>
              <w:rPr>
                <w:rFonts w:ascii="Times New Roman" w:eastAsia="方正仿宋_GBK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大自委外联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部干事</w:t>
            </w:r>
            <w:r>
              <w:rPr>
                <w:rFonts w:ascii="Times New Roman" w:eastAsia="方正仿宋_GBK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团学组织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大学生思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想引领中心干事</w:t>
            </w:r>
          </w:p>
        </w:tc>
        <w:tc>
          <w:tcPr>
            <w:tcW w:w="1936" w:type="dxa"/>
            <w:vAlign w:val="center"/>
          </w:tcPr>
          <w:p w14:paraId="501DEC3A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bidi="ar"/>
              </w:rPr>
              <w:lastRenderedPageBreak/>
              <w:t>2023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/>
                <w:lang w:bidi="ar"/>
              </w:rPr>
              <w:t>日</w:t>
            </w:r>
          </w:p>
        </w:tc>
        <w:tc>
          <w:tcPr>
            <w:tcW w:w="3599" w:type="dxa"/>
            <w:vAlign w:val="center"/>
          </w:tcPr>
          <w:p w14:paraId="26FC3A2C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月获校级综合奖学金一等</w:t>
            </w:r>
          </w:p>
        </w:tc>
        <w:tc>
          <w:tcPr>
            <w:tcW w:w="1020" w:type="dxa"/>
            <w:vAlign w:val="center"/>
          </w:tcPr>
          <w:p w14:paraId="3550804E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6C56ED66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6DA6A117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37A2ED58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17</w:t>
            </w:r>
          </w:p>
        </w:tc>
        <w:tc>
          <w:tcPr>
            <w:tcW w:w="934" w:type="dxa"/>
            <w:vAlign w:val="center"/>
          </w:tcPr>
          <w:p w14:paraId="0078085D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李燕羽</w:t>
            </w:r>
          </w:p>
        </w:tc>
        <w:tc>
          <w:tcPr>
            <w:tcW w:w="1380" w:type="dxa"/>
            <w:vAlign w:val="center"/>
          </w:tcPr>
          <w:p w14:paraId="17E57E87" w14:textId="77777777" w:rsidR="00BC2116" w:rsidRPr="00603038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</w:pP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2004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年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12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15" w:type="dxa"/>
            <w:vAlign w:val="center"/>
          </w:tcPr>
          <w:p w14:paraId="5A33B0F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1320" w:type="dxa"/>
            <w:vAlign w:val="center"/>
          </w:tcPr>
          <w:p w14:paraId="0C1A1592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会展经济与管理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305" w:type="dxa"/>
            <w:vAlign w:val="center"/>
          </w:tcPr>
          <w:p w14:paraId="5FBA459F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校学生会办公室主任</w:t>
            </w:r>
          </w:p>
        </w:tc>
        <w:tc>
          <w:tcPr>
            <w:tcW w:w="1936" w:type="dxa"/>
            <w:vAlign w:val="center"/>
          </w:tcPr>
          <w:p w14:paraId="080DDED3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7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3599" w:type="dxa"/>
            <w:vAlign w:val="center"/>
          </w:tcPr>
          <w:p w14:paraId="1729F403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883AD3">
              <w:rPr>
                <w:rFonts w:ascii="Times New Roman" w:eastAsia="方正仿宋_GBK" w:hAnsi="Times New Roman" w:cs="Times New Roman" w:hint="eastAsia"/>
              </w:rPr>
              <w:t>2024</w:t>
            </w:r>
            <w:r w:rsidRPr="00883AD3">
              <w:rPr>
                <w:rFonts w:ascii="Times New Roman" w:eastAsia="方正仿宋_GBK" w:hAnsi="Times New Roman" w:cs="Times New Roman" w:hint="eastAsia"/>
              </w:rPr>
              <w:t>年</w:t>
            </w:r>
            <w:r w:rsidRPr="00883AD3">
              <w:rPr>
                <w:rFonts w:ascii="Times New Roman" w:eastAsia="方正仿宋_GBK" w:hAnsi="Times New Roman" w:cs="Times New Roman" w:hint="eastAsia"/>
              </w:rPr>
              <w:t>3</w:t>
            </w:r>
            <w:r w:rsidRPr="00883AD3">
              <w:rPr>
                <w:rFonts w:ascii="Times New Roman" w:eastAsia="方正仿宋_GBK" w:hAnsi="Times New Roman" w:cs="Times New Roman" w:hint="eastAsia"/>
              </w:rPr>
              <w:t>月获校级特等奖学金</w:t>
            </w:r>
          </w:p>
        </w:tc>
        <w:tc>
          <w:tcPr>
            <w:tcW w:w="1020" w:type="dxa"/>
            <w:vAlign w:val="center"/>
          </w:tcPr>
          <w:p w14:paraId="3F82C2C6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1676FBCD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  <w:tr w:rsidR="00BC2116" w14:paraId="20EF74DC" w14:textId="77777777" w:rsidTr="00B745C9">
        <w:trPr>
          <w:trHeight w:val="670"/>
        </w:trPr>
        <w:tc>
          <w:tcPr>
            <w:tcW w:w="710" w:type="dxa"/>
            <w:vAlign w:val="center"/>
          </w:tcPr>
          <w:p w14:paraId="2C7EE359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18</w:t>
            </w:r>
          </w:p>
        </w:tc>
        <w:tc>
          <w:tcPr>
            <w:tcW w:w="934" w:type="dxa"/>
            <w:vAlign w:val="center"/>
          </w:tcPr>
          <w:p w14:paraId="1AE487B4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方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</w:rPr>
              <w:t>芳</w:t>
            </w:r>
          </w:p>
        </w:tc>
        <w:tc>
          <w:tcPr>
            <w:tcW w:w="1380" w:type="dxa"/>
            <w:vAlign w:val="center"/>
          </w:tcPr>
          <w:p w14:paraId="4C36CAF9" w14:textId="77777777" w:rsidR="00BC2116" w:rsidRPr="00603038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0"/>
                <w:lang w:bidi="ar"/>
              </w:rPr>
            </w:pP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2004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年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10</w:t>
            </w:r>
            <w:r w:rsidRPr="00603038">
              <w:rPr>
                <w:rFonts w:ascii="Times New Roman" w:eastAsia="方正仿宋_GBK" w:hAnsi="Times New Roman" w:cs="Times New Roman" w:hint="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15" w:type="dxa"/>
            <w:vAlign w:val="center"/>
          </w:tcPr>
          <w:p w14:paraId="6D159057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1320" w:type="dxa"/>
            <w:vAlign w:val="center"/>
          </w:tcPr>
          <w:p w14:paraId="6F4F4A4C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会展经济与管理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305" w:type="dxa"/>
            <w:vAlign w:val="center"/>
          </w:tcPr>
          <w:p w14:paraId="4FE226A4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院两委会办公室部长</w:t>
            </w:r>
          </w:p>
        </w:tc>
        <w:tc>
          <w:tcPr>
            <w:tcW w:w="1936" w:type="dxa"/>
            <w:vAlign w:val="center"/>
          </w:tcPr>
          <w:p w14:paraId="31F1441C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8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3599" w:type="dxa"/>
            <w:vAlign w:val="center"/>
          </w:tcPr>
          <w:p w14:paraId="0FCEBA8B" w14:textId="77777777" w:rsidR="00BC2116" w:rsidRDefault="00BC2116" w:rsidP="00B745C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5</w:t>
            </w:r>
            <w:r>
              <w:rPr>
                <w:rFonts w:ascii="Times New Roman" w:eastAsia="方正仿宋_GBK" w:hAnsi="Times New Roman" w:cs="Times New Roman" w:hint="eastAsia"/>
              </w:rPr>
              <w:t>月获校级三好学生</w:t>
            </w:r>
          </w:p>
        </w:tc>
        <w:tc>
          <w:tcPr>
            <w:tcW w:w="1020" w:type="dxa"/>
            <w:vAlign w:val="center"/>
          </w:tcPr>
          <w:p w14:paraId="08D72E35" w14:textId="77777777" w:rsidR="00BC2116" w:rsidRDefault="00BC2116" w:rsidP="00B745C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8" w:type="dxa"/>
            <w:vAlign w:val="center"/>
          </w:tcPr>
          <w:p w14:paraId="42145436" w14:textId="77777777" w:rsidR="00BC2116" w:rsidRDefault="00BC2116" w:rsidP="00B745C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6"/>
              </w:rPr>
            </w:pPr>
            <w:r>
              <w:rPr>
                <w:rFonts w:ascii="方正仿宋_GBK" w:eastAsia="方正仿宋_GBK" w:hAnsi="Times New Roman" w:cs="Times New Roman" w:hint="eastAsia"/>
                <w:spacing w:val="-6"/>
              </w:rPr>
              <w:t>良好</w:t>
            </w:r>
          </w:p>
        </w:tc>
      </w:tr>
    </w:tbl>
    <w:p w14:paraId="1D62DC36" w14:textId="77777777" w:rsidR="00BC2116" w:rsidRDefault="00BC2116" w:rsidP="00BC2116"/>
    <w:p w14:paraId="74A6D79C" w14:textId="77777777" w:rsidR="00BC2116" w:rsidRDefault="00BC2116" w:rsidP="00BC2116"/>
    <w:p w14:paraId="3FAA6D43" w14:textId="77777777" w:rsidR="00BC2116" w:rsidRDefault="00BC2116" w:rsidP="00BC2116"/>
    <w:p w14:paraId="1ECEB079" w14:textId="082E8B45" w:rsidR="00BC2116" w:rsidRPr="00BC2116" w:rsidRDefault="00BC2116">
      <w:pPr>
        <w:rPr>
          <w:rFonts w:ascii="宋体" w:hAnsi="宋体"/>
        </w:rPr>
      </w:pPr>
    </w:p>
    <w:sectPr w:rsidR="00BC2116" w:rsidRPr="00BC2116" w:rsidSect="00BC2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6"/>
    <w:rsid w:val="00BC2116"/>
    <w:rsid w:val="00F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BBFF"/>
  <w15:chartTrackingRefBased/>
  <w15:docId w15:val="{5FA9FC9B-46F1-4F72-9C47-BA3D0305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16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依妮 陈</dc:creator>
  <cp:keywords/>
  <dc:description/>
  <cp:lastModifiedBy>Administrator</cp:lastModifiedBy>
  <cp:revision>2</cp:revision>
  <dcterms:created xsi:type="dcterms:W3CDTF">2024-03-20T02:41:00Z</dcterms:created>
  <dcterms:modified xsi:type="dcterms:W3CDTF">2024-03-20T02:41:00Z</dcterms:modified>
</cp:coreProperties>
</file>